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</w:rPr>
        <w:t>高校教师申请教师资格认定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highlight w:val="none"/>
        </w:rPr>
        <w:t>公 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经我部门初步审查通过，下列13名同志将申请认定2022年高等学校教师资格，现予公示。公示时间从2022年7月9日上午12：00至2022年7月15日下午14：00止。若对下列教师申请教师资格有异议，请电话或书面反映，反映情况时必须是实名举报，要有具体事实，否则一律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 xml:space="preserve">联 系 人：易海江  易亮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联系电话：0997-2205432   0997-2205508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自治区教育厅受理部门：教师资格认定指导中心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联系电话：0991-4362086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联系地址：乌鲁木齐市新医路102号。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附：申请认定2022年高等学校教师资格人员名单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能源化工工程学院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2022年07月09日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申请认定2022年高等学校教师资格人员名单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245"/>
        <w:gridCol w:w="1018"/>
        <w:gridCol w:w="755"/>
        <w:gridCol w:w="1007"/>
        <w:gridCol w:w="1007"/>
        <w:gridCol w:w="1007"/>
        <w:gridCol w:w="100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族别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能源化工工程学院</w:t>
            </w: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缪龙静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511324199502175193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18842583928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能源化工工程学院</w:t>
            </w: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贾爽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511023199211306517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18099391463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能源化工工程学院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蔡晶晶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654001199509154929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17799259056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0" w:after="0" w:line="560" w:lineRule="exact"/>
              <w:jc w:val="both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w w:val="100"/>
                <w:sz w:val="32"/>
                <w:u w:val="none"/>
              </w:rPr>
              <w:t>能源化工工程学院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张博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610525199201042215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18191739784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能源化工工程学院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孟海涛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150203199604102416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15560568637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能源化工工程学院</w:t>
            </w:r>
          </w:p>
          <w:p>
            <w:pPr>
              <w:bidi w:val="0"/>
              <w:adjustRightInd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宋江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硕士研究生</w:t>
            </w:r>
          </w:p>
          <w:p>
            <w:pPr>
              <w:bidi w:val="0"/>
              <w:adjustRightInd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652722199209100513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15099062934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能源化工工程学院</w:t>
            </w: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李雪梅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回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622225199409271225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15769396657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能源化工工程学院</w:t>
            </w: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王雅茹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411422199405222428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15682775224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能源化工工程学院</w:t>
            </w: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曾艳飞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65422419950612042X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15299158024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能源化工工程学院</w:t>
            </w:r>
          </w:p>
        </w:tc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王彩娟</w:t>
            </w:r>
          </w:p>
        </w:tc>
        <w:tc>
          <w:tcPr>
            <w:tcW w:w="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622428199605122526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13565904837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能源化工工程学院</w:t>
            </w:r>
          </w:p>
        </w:tc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李凤娟</w:t>
            </w:r>
          </w:p>
        </w:tc>
        <w:tc>
          <w:tcPr>
            <w:tcW w:w="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652901199502281420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19999745757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能源化工工程学院</w:t>
            </w:r>
          </w:p>
        </w:tc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陈利威</w:t>
            </w:r>
          </w:p>
        </w:tc>
        <w:tc>
          <w:tcPr>
            <w:tcW w:w="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  <w:t>410526199511101195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  <w:t>17590396110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能源化工工程学院</w:t>
            </w:r>
          </w:p>
        </w:tc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贾爽</w:t>
            </w:r>
          </w:p>
        </w:tc>
        <w:tc>
          <w:tcPr>
            <w:tcW w:w="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硕士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511023199211306517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highlight w:val="none"/>
                <w:vertAlign w:val="baseline"/>
                <w:lang w:val="en-US" w:eastAsia="zh-CN"/>
              </w:rPr>
              <w:t>18099391463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ZTY3MGI4MzBlN2NjMzUzMDU3ZDU2OWMyYmRjOTMifQ=="/>
  </w:docVars>
  <w:rsids>
    <w:rsidRoot w:val="1CDD6326"/>
    <w:rsid w:val="1CD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2022-07-09T09:31:00Z</dcterms:created>
  <dc:creator>郭勤</dc:creator>
  <cp:lastModifiedBy>郭勤</cp:lastModifiedBy>
  <dcterms:modified xsi:type="dcterms:W3CDTF">2022-07-09T09:31:22Z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C62FBE6000FD4CC3954A57F7F6BE7A7C</vt:lpwstr>
  </property>
</Properties>
</file>